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附件一：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宋体"/>
          <w:color w:val="444444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山东文化产业职业学院作息时间表</w:t>
      </w:r>
    </w:p>
    <w:p>
      <w:pPr>
        <w:spacing w:line="360" w:lineRule="exact"/>
        <w:jc w:val="both"/>
        <w:rPr>
          <w:rFonts w:ascii="方正小标宋简体" w:hAnsi="宋体" w:eastAsia="方正小标宋简体" w:cs="宋体"/>
          <w:color w:val="444444"/>
          <w:kern w:val="0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264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夏季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5月1日-9月30日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冬季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  <w:t>10月1日-4月30日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  床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6:10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ab/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6:10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  备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第一节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0——8: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8:10——8:55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第二节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5——9: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9:05——9:50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课间操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0——10: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9:50——10:10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第三节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0——10: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10:10——10: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第四节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5——11: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11:05——11: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午  饭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  备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13:50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第五节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14:00——14:45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13:40——14:25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第六节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14:55——15:40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14:35——15:20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第七节(课外活动)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15:50——16:35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15:30——16:15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第八节(课外活动)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16:45——17:30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16:25——17:10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晚  饭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17:40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  备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18:40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晚自习第一节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18:50——19:35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18:30——19:15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晚自习第二节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19:45——20:30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19:25——20:10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熄  灯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22:20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教职工上午工作时间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7:5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0-11: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8:00-11: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教职工下午工作时间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4:00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-17:30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13:30-17:10</w:t>
            </w:r>
          </w:p>
        </w:tc>
      </w:tr>
    </w:tbl>
    <w:p>
      <w:bookmarkStart w:id="0" w:name="_GoBack"/>
      <w:bookmarkEnd w:id="0"/>
    </w:p>
    <w:sectPr>
      <w:pgSz w:w="11900" w:h="16840"/>
      <w:pgMar w:top="1984" w:right="1531" w:bottom="1984" w:left="1531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D28C8"/>
    <w:rsid w:val="413D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2021-04-28T07:56:00Z</dcterms:created>
  <dc:creator>WPS_1619482823</dc:creator>
  <cp:lastModifiedBy>WPS_1619482823</cp:lastModifiedBy>
  <dcterms:modified xsi:type="dcterms:W3CDTF">2021-04-28T07:58:01Z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B84B2DBDFA9246CC8430B7F1CB5E030F</vt:lpwstr>
  </property>
</Properties>
</file>